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00" w:rsidRPr="00916333" w:rsidRDefault="00916333">
      <w:pPr>
        <w:rPr>
          <w:b/>
          <w:sz w:val="28"/>
          <w:szCs w:val="28"/>
        </w:rPr>
      </w:pPr>
      <w:r w:rsidRPr="00916333">
        <w:rPr>
          <w:b/>
          <w:sz w:val="28"/>
          <w:szCs w:val="28"/>
        </w:rPr>
        <w:t>BMW  730 LD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GCC00124</w:t>
      </w:r>
    </w:p>
    <w:p w:rsidR="00916333" w:rsidRPr="00916333" w:rsidRDefault="00916333" w:rsidP="00916333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Erstzulassung 09/19 </w:t>
      </w:r>
    </w:p>
    <w:p w:rsidR="00916333" w:rsidRPr="00916333" w:rsidRDefault="00916333" w:rsidP="00916333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Laufleistung 400 km</w:t>
      </w:r>
    </w:p>
    <w:p w:rsidR="00916333" w:rsidRPr="00916333" w:rsidRDefault="00916333" w:rsidP="00916333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Farbe Saphirschwarz metallic </w:t>
      </w:r>
    </w:p>
    <w:p w:rsidR="00916333" w:rsidRPr="00916333" w:rsidRDefault="00916333" w:rsidP="00916333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Polster Exklusivleder Nappa mit erweiterten Umfängen Schwarz </w:t>
      </w:r>
    </w:p>
    <w:p w:rsidR="00916333" w:rsidRPr="00916333" w:rsidRDefault="00916333" w:rsidP="00916333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Türen 4 </w:t>
      </w:r>
    </w:p>
    <w:p w:rsidR="00916333" w:rsidRPr="00916333" w:rsidRDefault="00916333" w:rsidP="00916333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Sitze 5</w:t>
      </w:r>
    </w:p>
    <w:p w:rsidR="00916333" w:rsidRPr="00916333" w:rsidRDefault="00916333" w:rsidP="00916333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Getriebe Automatik </w:t>
      </w:r>
    </w:p>
    <w:p w:rsidR="00916333" w:rsidRPr="00916333" w:rsidRDefault="00916333" w:rsidP="00916333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Gänge 8-Gang </w:t>
      </w:r>
    </w:p>
    <w:p w:rsidR="00916333" w:rsidRPr="00916333" w:rsidRDefault="00916333" w:rsidP="00916333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Motor 6 Zylinder / 2993 ccm </w:t>
      </w:r>
    </w:p>
    <w:p w:rsidR="00916333" w:rsidRPr="00916333" w:rsidRDefault="00916333" w:rsidP="00916333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Leistung 195 kW / 265 PS </w:t>
      </w:r>
    </w:p>
    <w:p w:rsidR="00916333" w:rsidRPr="00916333" w:rsidRDefault="00916333" w:rsidP="00916333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Kraftstoff / Schadstoffklasse Diesel / EU6DT</w:t>
      </w:r>
    </w:p>
    <w:p w:rsidR="00916333" w:rsidRPr="00916333" w:rsidRDefault="00916333" w:rsidP="0091633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8-Gang </w:t>
      </w:r>
      <w:proofErr w:type="spellStart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Steptronic</w:t>
      </w:r>
      <w:proofErr w:type="spellEnd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Sport Getriebe</w:t>
      </w:r>
    </w:p>
    <w:p w:rsidR="00916333" w:rsidRPr="00916333" w:rsidRDefault="00916333" w:rsidP="0091633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20" Leichtmetallräder V-Speiche 628 </w:t>
      </w:r>
      <w:proofErr w:type="spellStart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Bicolor</w:t>
      </w:r>
      <w:proofErr w:type="spellEnd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mit Mischbereifung und Notlaufeigenschaften</w:t>
      </w:r>
    </w:p>
    <w:p w:rsidR="00916333" w:rsidRPr="00916333" w:rsidRDefault="00916333" w:rsidP="0091633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Aktive Sitzbelüftung im Fond</w:t>
      </w:r>
    </w:p>
    <w:p w:rsidR="00916333" w:rsidRPr="00916333" w:rsidRDefault="00916333" w:rsidP="0091633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Aktive Sitzbelüftung vorn</w:t>
      </w:r>
    </w:p>
    <w:p w:rsidR="00916333" w:rsidRPr="00916333" w:rsidRDefault="00916333" w:rsidP="0091633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Alarmanlage</w:t>
      </w:r>
    </w:p>
    <w:p w:rsidR="00916333" w:rsidRPr="00916333" w:rsidRDefault="00916333" w:rsidP="0091633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Ambient</w:t>
      </w:r>
      <w:proofErr w:type="spellEnd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Air Paket</w:t>
      </w:r>
    </w:p>
    <w:p w:rsidR="00916333" w:rsidRPr="00916333" w:rsidRDefault="00916333" w:rsidP="0091633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Ambientes Licht</w:t>
      </w:r>
    </w:p>
    <w:p w:rsidR="00916333" w:rsidRPr="00916333" w:rsidRDefault="00916333" w:rsidP="0091633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Bereifung mit Notlaufeigenschaften</w:t>
      </w:r>
    </w:p>
    <w:p w:rsidR="00916333" w:rsidRPr="00916333" w:rsidRDefault="00916333" w:rsidP="0091633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</w:t>
      </w:r>
      <w:proofErr w:type="spellStart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Connected</w:t>
      </w:r>
      <w:proofErr w:type="spellEnd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Package Professional</w:t>
      </w:r>
    </w:p>
    <w:p w:rsidR="00916333" w:rsidRPr="00916333" w:rsidRDefault="00916333" w:rsidP="0091633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Display Key</w:t>
      </w:r>
    </w:p>
    <w:p w:rsidR="00916333" w:rsidRPr="00916333" w:rsidRDefault="00916333" w:rsidP="0091633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</w:t>
      </w:r>
      <w:proofErr w:type="spellStart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Gestiksteuerung</w:t>
      </w:r>
      <w:proofErr w:type="spellEnd"/>
    </w:p>
    <w:p w:rsidR="00916333" w:rsidRPr="00916333" w:rsidRDefault="00916333" w:rsidP="0091633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Head-</w:t>
      </w:r>
      <w:proofErr w:type="spellStart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Up</w:t>
      </w:r>
      <w:proofErr w:type="spellEnd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Display</w:t>
      </w:r>
    </w:p>
    <w:p w:rsidR="00916333" w:rsidRPr="00916333" w:rsidRDefault="00916333" w:rsidP="0091633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Laserlicht</w:t>
      </w:r>
    </w:p>
    <w:p w:rsidR="00916333" w:rsidRPr="00916333" w:rsidRDefault="00916333" w:rsidP="0091633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Live Cockpit Professional</w:t>
      </w:r>
    </w:p>
    <w:p w:rsidR="00916333" w:rsidRPr="00916333" w:rsidRDefault="00916333" w:rsidP="0091633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Touch Command</w:t>
      </w:r>
    </w:p>
    <w:p w:rsidR="00916333" w:rsidRPr="00916333" w:rsidRDefault="00916333" w:rsidP="0091633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DAB-Tuner</w:t>
      </w:r>
    </w:p>
    <w:p w:rsidR="00916333" w:rsidRPr="00916333" w:rsidRDefault="00916333" w:rsidP="00916333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Driving</w:t>
      </w:r>
      <w:proofErr w:type="spellEnd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Assistant</w:t>
      </w:r>
      <w:proofErr w:type="spellEnd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Professional</w:t>
      </w:r>
    </w:p>
    <w:p w:rsidR="00916333" w:rsidRPr="00916333" w:rsidRDefault="00916333" w:rsidP="00916333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Durchladesystem</w:t>
      </w:r>
    </w:p>
    <w:p w:rsidR="00916333" w:rsidRPr="00916333" w:rsidRDefault="00916333" w:rsidP="00916333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Edelholzausführung </w:t>
      </w:r>
      <w:proofErr w:type="spellStart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Fineline</w:t>
      </w:r>
      <w:proofErr w:type="spellEnd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schwarz mit Metalleffekt hochglänzend</w:t>
      </w:r>
    </w:p>
    <w:p w:rsidR="00916333" w:rsidRPr="00916333" w:rsidRDefault="00916333" w:rsidP="00916333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Exclusivleder</w:t>
      </w:r>
      <w:proofErr w:type="spellEnd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Nappa mit erweiterten Umfängen</w:t>
      </w:r>
    </w:p>
    <w:p w:rsidR="00916333" w:rsidRPr="00916333" w:rsidRDefault="00916333" w:rsidP="00916333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Ferngesteuertes Parken (erst ab Q2 2019 verfügbar)</w:t>
      </w:r>
    </w:p>
    <w:p w:rsidR="00916333" w:rsidRPr="00916333" w:rsidRDefault="00916333" w:rsidP="00916333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Fernlichtassistent</w:t>
      </w:r>
    </w:p>
    <w:p w:rsidR="00916333" w:rsidRPr="00916333" w:rsidRDefault="00916333" w:rsidP="00916333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Fond-Entertainment Experience</w:t>
      </w:r>
    </w:p>
    <w:p w:rsidR="00916333" w:rsidRPr="00916333" w:rsidRDefault="00916333" w:rsidP="00916333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Garagentoröffner, integriert (in Verbindung mit Klimaverglasung Frontscheibe eingeschränkte Funktion)</w:t>
      </w:r>
    </w:p>
    <w:p w:rsidR="00916333" w:rsidRPr="00916333" w:rsidRDefault="00916333" w:rsidP="00916333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Harman</w:t>
      </w:r>
      <w:proofErr w:type="spellEnd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Kardon</w:t>
      </w:r>
      <w:proofErr w:type="spellEnd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Surround Sound System</w:t>
      </w:r>
    </w:p>
    <w:p w:rsidR="00916333" w:rsidRPr="00916333" w:rsidRDefault="00916333" w:rsidP="00916333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Innovationspaket</w:t>
      </w:r>
    </w:p>
    <w:p w:rsidR="00916333" w:rsidRPr="00916333" w:rsidRDefault="00916333" w:rsidP="00916333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lastRenderedPageBreak/>
        <w:t>Instrumententafel lederbezogen</w:t>
      </w:r>
    </w:p>
    <w:p w:rsidR="00916333" w:rsidRPr="00916333" w:rsidRDefault="00916333" w:rsidP="00916333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Integral-Aktivlenkung</w:t>
      </w:r>
    </w:p>
    <w:p w:rsidR="00916333" w:rsidRPr="00916333" w:rsidRDefault="00916333" w:rsidP="00916333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Interieurdesign</w:t>
      </w:r>
      <w:proofErr w:type="spellEnd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Pure Excellence</w:t>
      </w:r>
    </w:p>
    <w:p w:rsidR="00916333" w:rsidRPr="00916333" w:rsidRDefault="00916333" w:rsidP="00916333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Klimaautomatik mit 4-Zonenregelung</w:t>
      </w:r>
    </w:p>
    <w:p w:rsidR="00916333" w:rsidRPr="00916333" w:rsidRDefault="00916333" w:rsidP="00916333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Klimaverglasung Frontscheibe</w:t>
      </w:r>
    </w:p>
    <w:p w:rsidR="00916333" w:rsidRPr="00916333" w:rsidRDefault="00916333" w:rsidP="00916333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Komfortsitze im Fond, elektrisch verstellbar</w:t>
      </w:r>
    </w:p>
    <w:p w:rsidR="00916333" w:rsidRPr="00916333" w:rsidRDefault="00916333" w:rsidP="00916333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Komfortsitze vorn, elektrisch verstellbar inkl. Massagefunktion vorn</w:t>
      </w:r>
    </w:p>
    <w:p w:rsidR="00916333" w:rsidRPr="00916333" w:rsidRDefault="00916333" w:rsidP="00916333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Komfortverglasung</w:t>
      </w:r>
    </w:p>
    <w:p w:rsidR="00916333" w:rsidRPr="00916333" w:rsidRDefault="00916333" w:rsidP="00916333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Komfortzugang</w:t>
      </w:r>
    </w:p>
    <w:p w:rsidR="00916333" w:rsidRPr="00916333" w:rsidRDefault="00916333" w:rsidP="00916333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Lordosenstütze</w:t>
      </w:r>
      <w:proofErr w:type="spellEnd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für Fahrer und Beifahrer</w:t>
      </w:r>
    </w:p>
    <w:p w:rsidR="00916333" w:rsidRPr="00916333" w:rsidRDefault="00916333" w:rsidP="00916333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Massagefunktion im Fond</w:t>
      </w:r>
    </w:p>
    <w:p w:rsidR="00916333" w:rsidRPr="00916333" w:rsidRDefault="00916333" w:rsidP="00916333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Massagefunktion vorn</w:t>
      </w:r>
    </w:p>
    <w:p w:rsidR="00916333" w:rsidRPr="00916333" w:rsidRDefault="00916333" w:rsidP="00916333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Panorama-Glasdach Sky Lounge</w:t>
      </w:r>
    </w:p>
    <w:p w:rsidR="00916333" w:rsidRPr="00916333" w:rsidRDefault="00916333" w:rsidP="00916333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Parking</w:t>
      </w:r>
      <w:proofErr w:type="spellEnd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Assistant</w:t>
      </w:r>
      <w:proofErr w:type="spellEnd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Plus</w:t>
      </w:r>
    </w:p>
    <w:p w:rsidR="00916333" w:rsidRPr="00916333" w:rsidRDefault="00916333" w:rsidP="00916333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Radschraubensicherung</w:t>
      </w:r>
    </w:p>
    <w:p w:rsidR="00916333" w:rsidRPr="00916333" w:rsidRDefault="00916333" w:rsidP="00916333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Raucherpaket</w:t>
      </w:r>
    </w:p>
    <w:p w:rsidR="00916333" w:rsidRPr="00916333" w:rsidRDefault="00916333" w:rsidP="00916333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Soft-Close-</w:t>
      </w:r>
      <w:proofErr w:type="spellStart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Automatic</w:t>
      </w:r>
      <w:proofErr w:type="spellEnd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f. Türen</w:t>
      </w:r>
    </w:p>
    <w:p w:rsidR="00916333" w:rsidRPr="00916333" w:rsidRDefault="00916333" w:rsidP="00916333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Sonnenschutzrollos</w:t>
      </w:r>
    </w:p>
    <w:p w:rsidR="00916333" w:rsidRPr="00916333" w:rsidRDefault="00916333" w:rsidP="00916333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Sonnenschutzverglasung</w:t>
      </w:r>
    </w:p>
    <w:p w:rsidR="00916333" w:rsidRPr="00916333" w:rsidRDefault="00916333" w:rsidP="00916333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Sport-Lederlenkrad</w:t>
      </w:r>
    </w:p>
    <w:p w:rsidR="00916333" w:rsidRPr="00916333" w:rsidRDefault="00916333" w:rsidP="00916333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Standheizung</w:t>
      </w:r>
    </w:p>
    <w:p w:rsidR="00916333" w:rsidRPr="00916333" w:rsidRDefault="00916333" w:rsidP="00916333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Telefonie mit Wireless </w:t>
      </w:r>
      <w:proofErr w:type="spellStart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Charging</w:t>
      </w:r>
      <w:proofErr w:type="spellEnd"/>
    </w:p>
    <w:p w:rsidR="00916333" w:rsidRPr="00916333" w:rsidRDefault="00916333" w:rsidP="00916333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WLAN Hotspot</w:t>
      </w:r>
    </w:p>
    <w:p w:rsidR="00916333" w:rsidRPr="00916333" w:rsidRDefault="00916333" w:rsidP="00916333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Wärmekomfort Paket</w:t>
      </w:r>
    </w:p>
    <w:p w:rsidR="00916333" w:rsidRPr="00916333" w:rsidRDefault="00916333" w:rsidP="00916333">
      <w:pPr>
        <w:numPr>
          <w:ilvl w:val="0"/>
          <w:numId w:val="8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Start/</w:t>
      </w:r>
      <w:proofErr w:type="spellStart"/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Stop</w:t>
      </w:r>
      <w:proofErr w:type="spellEnd"/>
    </w:p>
    <w:p w:rsidR="00916333" w:rsidRDefault="00916333" w:rsidP="00916333">
      <w:pPr>
        <w:numPr>
          <w:ilvl w:val="0"/>
          <w:numId w:val="8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916333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Tagfahrlicht</w:t>
      </w:r>
    </w:p>
    <w:p w:rsidR="00916333" w:rsidRDefault="00916333" w:rsidP="00916333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bookmarkStart w:id="0" w:name="_GoBack"/>
      <w:bookmarkEnd w:id="0"/>
    </w:p>
    <w:p w:rsidR="00916333" w:rsidRPr="00916333" w:rsidRDefault="00916333" w:rsidP="00916333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</w:pPr>
      <w:r w:rsidRPr="00916333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Preis </w:t>
      </w:r>
      <w:proofErr w:type="spellStart"/>
      <w:r w:rsidRPr="00916333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exkl</w:t>
      </w:r>
      <w:proofErr w:type="spellEnd"/>
      <w:r w:rsidRPr="00916333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 </w:t>
      </w:r>
      <w:proofErr w:type="spellStart"/>
      <w:r w:rsidRPr="00916333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MwSt</w:t>
      </w:r>
      <w:proofErr w:type="spellEnd"/>
      <w:r w:rsidRPr="00916333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, </w:t>
      </w:r>
      <w:proofErr w:type="spellStart"/>
      <w:r w:rsidRPr="00916333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Incl</w:t>
      </w:r>
      <w:proofErr w:type="spellEnd"/>
      <w:r w:rsidRPr="00916333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 Lieferung : 63.920,-€</w:t>
      </w:r>
    </w:p>
    <w:p w:rsidR="00916333" w:rsidRPr="00916333" w:rsidRDefault="00916333" w:rsidP="00916333">
      <w:pPr>
        <w:spacing w:before="100" w:beforeAutospacing="1" w:after="100" w:afterAutospacing="1" w:line="330" w:lineRule="atLeast"/>
        <w:rPr>
          <w:rFonts w:ascii="BMWTypeNext-Light" w:eastAsia="Times New Roman" w:hAnsi="BMWTypeNext-Light" w:cs="Times New Roman"/>
          <w:color w:val="262626"/>
          <w:sz w:val="24"/>
          <w:szCs w:val="24"/>
          <w:lang w:val="de-DE" w:eastAsia="nl-BE"/>
        </w:rPr>
      </w:pPr>
    </w:p>
    <w:p w:rsidR="00916333" w:rsidRPr="00916333" w:rsidRDefault="00916333">
      <w:pPr>
        <w:rPr>
          <w:lang w:val="en-US"/>
        </w:rPr>
      </w:pPr>
    </w:p>
    <w:sectPr w:rsidR="00916333" w:rsidRPr="00916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MWTypeNext-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286"/>
    <w:multiLevelType w:val="multilevel"/>
    <w:tmpl w:val="C90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D5D98"/>
    <w:multiLevelType w:val="multilevel"/>
    <w:tmpl w:val="BCFE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B7E1A"/>
    <w:multiLevelType w:val="multilevel"/>
    <w:tmpl w:val="E11E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14496"/>
    <w:multiLevelType w:val="multilevel"/>
    <w:tmpl w:val="0218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46185"/>
    <w:multiLevelType w:val="multilevel"/>
    <w:tmpl w:val="FCA6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E6A7D"/>
    <w:multiLevelType w:val="multilevel"/>
    <w:tmpl w:val="2A22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5513B"/>
    <w:multiLevelType w:val="multilevel"/>
    <w:tmpl w:val="179C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A36F52"/>
    <w:multiLevelType w:val="multilevel"/>
    <w:tmpl w:val="CACA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33"/>
    <w:rsid w:val="00323ABA"/>
    <w:rsid w:val="005E437C"/>
    <w:rsid w:val="0091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4">
    <w:name w:val="h4"/>
    <w:basedOn w:val="Standaard"/>
    <w:rsid w:val="00916333"/>
    <w:pPr>
      <w:spacing w:after="240" w:line="405" w:lineRule="atLeast"/>
    </w:pPr>
    <w:rPr>
      <w:rFonts w:ascii="BMWTypeNext-Light" w:eastAsia="Times New Roman" w:hAnsi="BMWTypeNext-Light" w:cs="Times New Roman"/>
      <w:caps/>
      <w:sz w:val="30"/>
      <w:szCs w:val="30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4">
    <w:name w:val="h4"/>
    <w:basedOn w:val="Standaard"/>
    <w:rsid w:val="00916333"/>
    <w:pPr>
      <w:spacing w:after="240" w:line="405" w:lineRule="atLeast"/>
    </w:pPr>
    <w:rPr>
      <w:rFonts w:ascii="BMWTypeNext-Light" w:eastAsia="Times New Roman" w:hAnsi="BMWTypeNext-Light" w:cs="Times New Roman"/>
      <w:caps/>
      <w:sz w:val="30"/>
      <w:szCs w:val="3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523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6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2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9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2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12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30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47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74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8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27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175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397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53976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8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76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1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32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90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8657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3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86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63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1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1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203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12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47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805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8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320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60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08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41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04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74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76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313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800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78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4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2900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7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5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3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2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191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44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18442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8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75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26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2020-12-04T18:01:00Z</dcterms:created>
  <dcterms:modified xsi:type="dcterms:W3CDTF">2020-12-04T18:06:00Z</dcterms:modified>
</cp:coreProperties>
</file>